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14" w:rsidRDefault="008B1D30">
      <w:pPr>
        <w:rPr>
          <w:rFonts w:ascii="Times New Roman" w:hAnsi="Times New Roman" w:cs="Times New Roman"/>
          <w:sz w:val="28"/>
          <w:lang w:val="ru-RU"/>
        </w:rPr>
      </w:pPr>
      <w:proofErr w:type="spellStart"/>
      <w:r w:rsidRPr="008B1D30">
        <w:rPr>
          <w:rFonts w:ascii="Times New Roman" w:hAnsi="Times New Roman" w:cs="Times New Roman"/>
          <w:sz w:val="28"/>
        </w:rPr>
        <w:t>Бүгін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бізді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8B1D30">
        <w:rPr>
          <w:rFonts w:ascii="Times New Roman" w:hAnsi="Times New Roman" w:cs="Times New Roman"/>
          <w:sz w:val="28"/>
        </w:rPr>
        <w:t>Ақ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ниеттің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8B1D30">
        <w:rPr>
          <w:rFonts w:ascii="Times New Roman" w:hAnsi="Times New Roman" w:cs="Times New Roman"/>
          <w:sz w:val="28"/>
        </w:rPr>
        <w:t>мерекелік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залына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жұмбақ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пен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сиқырға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толы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алтын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күз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шақырды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B1D30">
        <w:rPr>
          <w:rFonts w:ascii="Times New Roman" w:hAnsi="Times New Roman" w:cs="Times New Roman"/>
          <w:sz w:val="28"/>
        </w:rPr>
        <w:t>Ол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барлығына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өзінің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осы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жылдағы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соңғы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B1D30">
        <w:rPr>
          <w:rFonts w:ascii="Times New Roman" w:hAnsi="Times New Roman" w:cs="Times New Roman"/>
          <w:sz w:val="28"/>
        </w:rPr>
        <w:t>әрі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керемет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сәттерін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B1D30">
        <w:rPr>
          <w:rFonts w:ascii="Times New Roman" w:hAnsi="Times New Roman" w:cs="Times New Roman"/>
          <w:sz w:val="28"/>
        </w:rPr>
        <w:t>күзгі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гүлдердің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таңқаларлық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хош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иісін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B1D30">
        <w:rPr>
          <w:rFonts w:ascii="Times New Roman" w:hAnsi="Times New Roman" w:cs="Times New Roman"/>
          <w:sz w:val="28"/>
        </w:rPr>
        <w:t>жиналған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жемістердің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жарқын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B1D30">
        <w:rPr>
          <w:rFonts w:ascii="Times New Roman" w:hAnsi="Times New Roman" w:cs="Times New Roman"/>
          <w:sz w:val="28"/>
        </w:rPr>
        <w:t>әрі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тартымды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сұлулығын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және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күзгі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қуанышты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көңіл-күйді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сыйлауға</w:t>
      </w:r>
      <w:proofErr w:type="spellEnd"/>
      <w:r w:rsidRPr="008B1D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</w:rPr>
        <w:t>шақырды</w:t>
      </w:r>
      <w:proofErr w:type="spellEnd"/>
      <w:r w:rsidRPr="008B1D30">
        <w:rPr>
          <w:rFonts w:ascii="Times New Roman" w:hAnsi="Times New Roman" w:cs="Times New Roman"/>
          <w:sz w:val="28"/>
        </w:rPr>
        <w:t>.</w:t>
      </w:r>
      <w:r w:rsidRPr="008B1D30">
        <w:rPr>
          <w:rFonts w:ascii="Times New Roman" w:hAnsi="Times New Roman" w:cs="Times New Roman"/>
          <w:sz w:val="28"/>
        </w:rPr>
        <w:br/>
      </w:r>
      <w:proofErr w:type="spellStart"/>
      <w:r w:rsidRPr="008B1D30">
        <w:rPr>
          <w:rFonts w:ascii="Times New Roman" w:hAnsi="Times New Roman" w:cs="Times New Roman"/>
          <w:sz w:val="28"/>
          <w:lang w:val="ru-RU"/>
        </w:rPr>
        <w:t>Мерекеміз</w:t>
      </w:r>
      <w:proofErr w:type="spellEnd"/>
      <w:r w:rsidRPr="008B1D3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  <w:lang w:val="ru-RU"/>
        </w:rPr>
        <w:t>заманауи</w:t>
      </w:r>
      <w:proofErr w:type="spellEnd"/>
      <w:r w:rsidRPr="008B1D30">
        <w:rPr>
          <w:rFonts w:ascii="Times New Roman" w:hAnsi="Times New Roman" w:cs="Times New Roman"/>
          <w:sz w:val="28"/>
          <w:lang w:val="ru-RU"/>
        </w:rPr>
        <w:t xml:space="preserve"> «</w:t>
      </w:r>
      <w:proofErr w:type="spellStart"/>
      <w:r w:rsidRPr="008B1D30">
        <w:rPr>
          <w:rFonts w:ascii="Times New Roman" w:hAnsi="Times New Roman" w:cs="Times New Roman"/>
          <w:sz w:val="28"/>
          <w:lang w:val="ru-RU"/>
        </w:rPr>
        <w:t>Бәрекелді</w:t>
      </w:r>
      <w:proofErr w:type="spellEnd"/>
      <w:r w:rsidRPr="008B1D30">
        <w:rPr>
          <w:rFonts w:ascii="Times New Roman" w:hAnsi="Times New Roman" w:cs="Times New Roman"/>
          <w:sz w:val="28"/>
          <w:lang w:val="ru-RU"/>
        </w:rPr>
        <w:t xml:space="preserve">!» </w:t>
      </w:r>
      <w:proofErr w:type="spellStart"/>
      <w:r w:rsidRPr="008B1D30">
        <w:rPr>
          <w:rFonts w:ascii="Times New Roman" w:hAnsi="Times New Roman" w:cs="Times New Roman"/>
          <w:sz w:val="28"/>
          <w:lang w:val="ru-RU"/>
        </w:rPr>
        <w:t>биімен</w:t>
      </w:r>
      <w:proofErr w:type="spellEnd"/>
      <w:r w:rsidRPr="008B1D3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  <w:lang w:val="ru-RU"/>
        </w:rPr>
        <w:t>басталды</w:t>
      </w:r>
      <w:proofErr w:type="spellEnd"/>
      <w:r w:rsidRPr="008B1D30">
        <w:rPr>
          <w:rFonts w:ascii="Times New Roman" w:hAnsi="Times New Roman" w:cs="Times New Roman"/>
          <w:sz w:val="28"/>
          <w:lang w:val="ru-RU"/>
        </w:rPr>
        <w:t>.</w:t>
      </w:r>
      <w:r w:rsidRPr="008B1D30">
        <w:rPr>
          <w:rFonts w:ascii="Times New Roman" w:hAnsi="Times New Roman" w:cs="Times New Roman"/>
          <w:sz w:val="28"/>
          <w:lang w:val="ru-RU"/>
        </w:rPr>
        <w:br/>
      </w:r>
      <w:r w:rsidRPr="008B1D30">
        <w:rPr>
          <w:rFonts w:ascii="Times New Roman" w:hAnsi="Times New Roman" w:cs="Times New Roman"/>
          <w:sz w:val="28"/>
          <w:lang w:val="ru-RU"/>
        </w:rPr>
        <w:br/>
        <w:t>Сегодня в зал "</w:t>
      </w:r>
      <w:proofErr w:type="spellStart"/>
      <w:r w:rsidRPr="008B1D30">
        <w:rPr>
          <w:rFonts w:ascii="Times New Roman" w:hAnsi="Times New Roman" w:cs="Times New Roman"/>
          <w:sz w:val="28"/>
          <w:lang w:val="ru-RU"/>
        </w:rPr>
        <w:t>Ақ</w:t>
      </w:r>
      <w:proofErr w:type="spellEnd"/>
      <w:r w:rsidRPr="008B1D3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B1D30">
        <w:rPr>
          <w:rFonts w:ascii="Times New Roman" w:hAnsi="Times New Roman" w:cs="Times New Roman"/>
          <w:sz w:val="28"/>
          <w:lang w:val="ru-RU"/>
        </w:rPr>
        <w:t>ниета</w:t>
      </w:r>
      <w:proofErr w:type="spellEnd"/>
      <w:r w:rsidRPr="008B1D30">
        <w:rPr>
          <w:rFonts w:ascii="Times New Roman" w:hAnsi="Times New Roman" w:cs="Times New Roman"/>
          <w:sz w:val="28"/>
          <w:lang w:val="ru-RU"/>
        </w:rPr>
        <w:t>" нас пригласила романтическая, загадочная, чарующая, непредсказуемая госпожа Осень.</w:t>
      </w:r>
      <w:r w:rsidRPr="008B1D30">
        <w:rPr>
          <w:rFonts w:ascii="Times New Roman" w:hAnsi="Times New Roman" w:cs="Times New Roman"/>
          <w:sz w:val="28"/>
          <w:lang w:val="ru-RU"/>
        </w:rPr>
        <w:br/>
        <w:t>Она пригласила нас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по-осеннему задумчивое и в то же время радостное настроение.</w:t>
      </w:r>
      <w:r w:rsidRPr="008B1D30">
        <w:rPr>
          <w:rFonts w:ascii="Times New Roman" w:hAnsi="Times New Roman" w:cs="Times New Roman"/>
          <w:sz w:val="28"/>
          <w:lang w:val="ru-RU"/>
        </w:rPr>
        <w:br/>
        <w:t>Наш праздник начался с современного танца "</w:t>
      </w:r>
      <w:proofErr w:type="spellStart"/>
      <w:r w:rsidRPr="008B1D30">
        <w:rPr>
          <w:rFonts w:ascii="Times New Roman" w:hAnsi="Times New Roman" w:cs="Times New Roman"/>
          <w:sz w:val="28"/>
          <w:lang w:val="ru-RU"/>
        </w:rPr>
        <w:t>Бәрекелді</w:t>
      </w:r>
      <w:proofErr w:type="spellEnd"/>
      <w:r w:rsidRPr="008B1D30">
        <w:rPr>
          <w:rFonts w:ascii="Times New Roman" w:hAnsi="Times New Roman" w:cs="Times New Roman"/>
          <w:sz w:val="28"/>
          <w:lang w:val="ru-RU"/>
        </w:rPr>
        <w:t>!". Танец для настроения!</w:t>
      </w:r>
    </w:p>
    <w:p w:rsidR="008B1D30" w:rsidRDefault="008B1D3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867665" cy="21160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1-04 at 13.19.2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078" cy="211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090086" cy="1926634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4-01-04 at 13.19.24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117" cy="193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D30" w:rsidRPr="008B1D30" w:rsidRDefault="008B1D30">
      <w:pPr>
        <w:rPr>
          <w:rFonts w:ascii="Times New Roman" w:hAnsi="Times New Roman" w:cs="Times New Roman"/>
          <w:sz w:val="28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3534032" cy="1937900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4-01-04 at 13.19.24 (2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466" cy="19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1D30" w:rsidRPr="008B1D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C2"/>
    <w:rsid w:val="000938C2"/>
    <w:rsid w:val="00667014"/>
    <w:rsid w:val="008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8762"/>
  <w15:chartTrackingRefBased/>
  <w15:docId w15:val="{27583489-AFDE-4DFB-B7D0-A55632B5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2024-01-04T07:17:00Z</dcterms:created>
  <dcterms:modified xsi:type="dcterms:W3CDTF">2024-01-04T07:20:00Z</dcterms:modified>
</cp:coreProperties>
</file>