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3819" w14:textId="77777777" w:rsidR="00AA55EA" w:rsidRDefault="00AA55EA">
      <w:pPr>
        <w:rPr>
          <w:lang w:val="ru-RU"/>
        </w:rPr>
      </w:pPr>
      <w:proofErr w:type="spellStart"/>
      <w:r>
        <w:rPr>
          <w:lang w:val="ru-RU"/>
        </w:rPr>
        <w:t>Бүгін</w:t>
      </w:r>
      <w:proofErr w:type="spellEnd"/>
      <w:r>
        <w:rPr>
          <w:lang w:val="ru-RU"/>
        </w:rPr>
        <w:t xml:space="preserve"> 21.12.2023 ж </w:t>
      </w:r>
    </w:p>
    <w:p w14:paraId="363800CF" w14:textId="77777777" w:rsidR="00AA55EA" w:rsidRDefault="00AA55EA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ниет»мектеп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интернатының</w:t>
      </w:r>
      <w:proofErr w:type="spellEnd"/>
      <w:r>
        <w:rPr>
          <w:lang w:val="ru-RU"/>
        </w:rPr>
        <w:t xml:space="preserve"> 2 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3 </w:t>
      </w:r>
      <w:proofErr w:type="spellStart"/>
      <w:r>
        <w:rPr>
          <w:lang w:val="ru-RU"/>
        </w:rPr>
        <w:t>сынып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тәрбиеленушілері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мерекесіне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орай</w:t>
      </w:r>
      <w:proofErr w:type="spellEnd"/>
      <w:r>
        <w:rPr>
          <w:lang w:val="ru-RU"/>
        </w:rPr>
        <w:t xml:space="preserve"> «Химия-биология </w:t>
      </w:r>
      <w:proofErr w:type="spellStart"/>
      <w:r>
        <w:rPr>
          <w:lang w:val="ru-RU"/>
        </w:rPr>
        <w:t>бағытындағы</w:t>
      </w:r>
      <w:proofErr w:type="spellEnd"/>
      <w:r>
        <w:rPr>
          <w:lang w:val="ru-RU"/>
        </w:rPr>
        <w:t xml:space="preserve"> Назарбаев </w:t>
      </w:r>
      <w:proofErr w:type="spellStart"/>
      <w:r>
        <w:rPr>
          <w:lang w:val="ru-RU"/>
        </w:rPr>
        <w:t>Зияткерлік»мектебі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ұйымдастырған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ертеңгілікке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қатысып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келді</w:t>
      </w:r>
      <w:proofErr w:type="spellEnd"/>
      <w:r>
        <w:rPr>
          <w:lang w:val="ru-RU"/>
        </w:rPr>
        <w:t>.</w:t>
      </w:r>
    </w:p>
    <w:p w14:paraId="1D83C3FE" w14:textId="77777777" w:rsidR="00AA55EA" w:rsidRDefault="00AA55EA">
      <w:pPr>
        <w:rPr>
          <w:lang w:val="ru-RU"/>
        </w:rPr>
      </w:pPr>
      <w:proofErr w:type="spellStart"/>
      <w:r>
        <w:rPr>
          <w:lang w:val="ru-RU"/>
        </w:rPr>
        <w:t>Мектеп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табалдырығын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аттағаннан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бастап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бізді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шыраймен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қарсы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алып,ерекше</w:t>
      </w:r>
      <w:proofErr w:type="spellEnd"/>
      <w:r>
        <w:rPr>
          <w:lang w:val="ru-RU"/>
        </w:rPr>
        <w:t xml:space="preserve"> ,</w:t>
      </w:r>
      <w:proofErr w:type="spellStart"/>
      <w:r>
        <w:rPr>
          <w:lang w:val="ru-RU"/>
        </w:rPr>
        <w:t>ғажап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көңіл</w:t>
      </w:r>
      <w:proofErr w:type="spellEnd"/>
      <w:r>
        <w:rPr>
          <w:lang w:val="ru-RU"/>
        </w:rPr>
        <w:t xml:space="preserve"> -</w:t>
      </w:r>
      <w:proofErr w:type="spellStart"/>
      <w:r>
        <w:rPr>
          <w:lang w:val="ru-RU"/>
        </w:rPr>
        <w:t>күй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сыйлады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Ертеңгілік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барысында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әр-алуан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кейіпкерлері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ұйымдастырған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ойындар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әсем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ән,көңілді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билерімен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балаларды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баурап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алды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Аяз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Ақшақар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оқушылардың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әзірлеген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өлеңдерін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әндерін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тыңдап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тәтті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сыйлықтарын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тарту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етті.Мереке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соңында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балаларға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сыйлықтарын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үлестірді.Балалар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жақсы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көңіл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күймен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тарқады</w:t>
      </w:r>
      <w:proofErr w:type="spellEnd"/>
      <w:r>
        <w:rPr>
          <w:lang w:val="ru-RU"/>
        </w:rPr>
        <w:t>.</w:t>
      </w:r>
    </w:p>
    <w:p w14:paraId="6302A2FD" w14:textId="77777777" w:rsidR="00AA55EA" w:rsidRDefault="00AA55EA">
      <w:pPr>
        <w:rPr>
          <w:lang w:val="ru-RU"/>
        </w:rPr>
      </w:pPr>
      <w:r>
        <w:rPr>
          <w:lang w:val="ru-RU"/>
        </w:rPr>
        <w:t xml:space="preserve">«Химия-биология </w:t>
      </w:r>
      <w:proofErr w:type="spellStart"/>
      <w:r>
        <w:rPr>
          <w:lang w:val="ru-RU"/>
        </w:rPr>
        <w:t>бағытындағы</w:t>
      </w:r>
      <w:proofErr w:type="spellEnd"/>
      <w:r>
        <w:rPr>
          <w:lang w:val="ru-RU"/>
        </w:rPr>
        <w:t xml:space="preserve"> Назарбаев </w:t>
      </w:r>
      <w:proofErr w:type="spellStart"/>
      <w:r>
        <w:rPr>
          <w:lang w:val="ru-RU"/>
        </w:rPr>
        <w:t>Зияткерлік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мектебі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директорының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тәрбие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жөніндегі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орынбасары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Мухтарханова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Гульшат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Токтасыновнаға</w:t>
      </w:r>
      <w:proofErr w:type="spellEnd"/>
      <w:r>
        <w:rPr>
          <w:lang w:val="ru-RU"/>
        </w:rPr>
        <w:t>, «</w:t>
      </w:r>
      <w:proofErr w:type="spellStart"/>
      <w:r>
        <w:rPr>
          <w:lang w:val="ru-RU"/>
        </w:rPr>
        <w:t>Қоғамға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қызмет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жобасының</w:t>
      </w:r>
      <w:proofErr w:type="spellEnd"/>
      <w:r>
        <w:rPr>
          <w:lang w:val="ru-RU"/>
        </w:rPr>
        <w:t xml:space="preserve"> координаторы </w:t>
      </w:r>
      <w:proofErr w:type="spellStart"/>
      <w:r>
        <w:rPr>
          <w:lang w:val="ru-RU"/>
        </w:rPr>
        <w:t>Куадыкова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Толқын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Талгатовнаға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осындай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</w:t>
      </w:r>
      <w:proofErr w:type="spellEnd"/>
      <w:r>
        <w:rPr>
          <w:lang w:val="ru-RU"/>
        </w:rPr>
        <w:t xml:space="preserve">- шара </w:t>
      </w:r>
      <w:proofErr w:type="spellStart"/>
      <w:r>
        <w:rPr>
          <w:lang w:val="ru-RU"/>
        </w:rPr>
        <w:t>өткізгендері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алғысымызды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білдіреміз</w:t>
      </w:r>
      <w:proofErr w:type="spellEnd"/>
      <w:r>
        <w:rPr>
          <w:lang w:val="ru-RU"/>
        </w:rPr>
        <w:t>.</w:t>
      </w:r>
    </w:p>
    <w:p w14:paraId="7733BB31" w14:textId="77777777" w:rsidR="00AA55EA" w:rsidRDefault="00AA55EA">
      <w:pPr>
        <w:rPr>
          <w:lang w:val="ru-RU"/>
        </w:rPr>
      </w:pPr>
      <w:r>
        <w:rPr>
          <w:lang w:val="ru-RU"/>
        </w:rPr>
        <w:t>@nishbnukg</w:t>
      </w:r>
    </w:p>
    <w:p w14:paraId="16A14D9A" w14:textId="77777777" w:rsidR="00AA55EA" w:rsidRDefault="00AA55EA">
      <w:pPr>
        <w:rPr>
          <w:lang w:val="ru-RU"/>
        </w:rPr>
      </w:pPr>
    </w:p>
    <w:p w14:paraId="452AB7BB" w14:textId="77777777" w:rsidR="00AA55EA" w:rsidRDefault="00AA55EA">
      <w:pPr>
        <w:rPr>
          <w:lang w:val="ru-RU"/>
        </w:rPr>
      </w:pPr>
      <w:r>
        <w:rPr>
          <w:lang w:val="ru-RU"/>
        </w:rPr>
        <w:t xml:space="preserve">Сегодня 21.12.2023 г, по инициативе Назарбаев Интеллектуальной школы в праздничном утреннике перед Новым годом приняли участие младшие воспитанники 2 и 3 классов школы-интерната «Ак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>». С самого порога детей тепло встретили и подарили особое, удивительное настроение. В ходе утренника ребята активно  играли, танцевали с разными героями. Дед Мороз и Снегурочка подарили сладкие подарки, слушая их стихи, песни,  вокруг зеленой ёлки дети с удовольствием водили хоровод. Все участники праздника остались довольны! Выражаем искреннюю  благодарность  учащимся и педагогам НИШ, которые подарили детям такое прекрасное предновогоднее и праздничное настроение!</w:t>
      </w:r>
    </w:p>
    <w:p w14:paraId="12D74FE9" w14:textId="45DD8444" w:rsidR="00AA55EA" w:rsidRPr="00AA55EA" w:rsidRDefault="00AE3D9B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E280B0E" wp14:editId="03AFB2E1">
            <wp:simplePos x="0" y="0"/>
            <wp:positionH relativeFrom="column">
              <wp:posOffset>0</wp:posOffset>
            </wp:positionH>
            <wp:positionV relativeFrom="paragraph">
              <wp:posOffset>932941</wp:posOffset>
            </wp:positionV>
            <wp:extent cx="2560320" cy="1822519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2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55EA" w:rsidRPr="00AA5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EA"/>
    <w:rsid w:val="00AA55EA"/>
    <w:rsid w:val="00A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C80E0"/>
  <w15:chartTrackingRefBased/>
  <w15:docId w15:val="{2ED8BEC4-6E92-CB44-8A6E-08F4171C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5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5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5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5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5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55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5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5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55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5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55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55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55E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55E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55E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55E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55E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55E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55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55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55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55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55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55E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A55E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A55E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A55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A55E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A55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2024-04-23T17:13:00Z</dcterms:created>
  <dcterms:modified xsi:type="dcterms:W3CDTF">2024-04-23T17:13:00Z</dcterms:modified>
</cp:coreProperties>
</file>